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3F50" w14:textId="4BD7C477" w:rsidR="00CF0C6C" w:rsidRPr="0005717F" w:rsidRDefault="00BE5BD0">
      <w:pPr>
        <w:rPr>
          <w:rFonts w:asciiTheme="majorHAnsi" w:hAnsiTheme="majorHAnsi" w:cstheme="majorHAnsi"/>
          <w:b/>
          <w:bCs/>
          <w:u w:val="single"/>
          <w:lang w:val="nl-NL"/>
        </w:rPr>
      </w:pPr>
      <w:r w:rsidRPr="0005717F">
        <w:rPr>
          <w:rFonts w:asciiTheme="majorHAnsi" w:hAnsiTheme="majorHAnsi" w:cstheme="majorHAnsi"/>
          <w:b/>
          <w:bCs/>
          <w:u w:val="single"/>
          <w:lang w:val="nl-NL"/>
        </w:rPr>
        <w:t xml:space="preserve">Vergadering Duurzaam Schoten 2030: </w:t>
      </w:r>
      <w:r w:rsidR="00BB5F51" w:rsidRPr="0005717F">
        <w:rPr>
          <w:rFonts w:asciiTheme="majorHAnsi" w:hAnsiTheme="majorHAnsi" w:cstheme="majorHAnsi"/>
          <w:b/>
          <w:bCs/>
          <w:u w:val="single"/>
          <w:lang w:val="nl-NL"/>
        </w:rPr>
        <w:t>13</w:t>
      </w:r>
      <w:r w:rsidRPr="0005717F">
        <w:rPr>
          <w:rFonts w:asciiTheme="majorHAnsi" w:hAnsiTheme="majorHAnsi" w:cstheme="majorHAnsi"/>
          <w:b/>
          <w:bCs/>
          <w:u w:val="single"/>
          <w:lang w:val="nl-NL"/>
        </w:rPr>
        <w:t>/11/2023</w:t>
      </w:r>
      <w:r w:rsidR="00C448C6">
        <w:rPr>
          <w:rFonts w:asciiTheme="majorHAnsi" w:hAnsiTheme="majorHAnsi" w:cstheme="majorHAnsi"/>
          <w:b/>
          <w:bCs/>
          <w:u w:val="single"/>
          <w:lang w:val="nl-NL"/>
        </w:rPr>
        <w:t xml:space="preserve"> - Memorandum</w:t>
      </w:r>
    </w:p>
    <w:p w14:paraId="602A6FBE" w14:textId="4D64BBC1" w:rsidR="00BE5BD0" w:rsidRPr="0005717F" w:rsidRDefault="00BE5BD0" w:rsidP="00BE5BD0">
      <w:pPr>
        <w:rPr>
          <w:rFonts w:asciiTheme="majorHAnsi" w:hAnsiTheme="majorHAnsi" w:cstheme="majorHAnsi"/>
          <w:lang w:val="nl-NL"/>
        </w:rPr>
      </w:pPr>
      <w:r w:rsidRPr="0005717F">
        <w:rPr>
          <w:rFonts w:asciiTheme="majorHAnsi" w:hAnsiTheme="majorHAnsi" w:cstheme="majorHAnsi"/>
          <w:b/>
          <w:bCs/>
          <w:lang w:val="nl-NL"/>
        </w:rPr>
        <w:t>Aanwezig</w:t>
      </w:r>
      <w:r w:rsidR="00BB5F51" w:rsidRPr="0005717F">
        <w:rPr>
          <w:rFonts w:asciiTheme="majorHAnsi" w:hAnsiTheme="majorHAnsi" w:cstheme="majorHAnsi"/>
          <w:b/>
          <w:bCs/>
          <w:lang w:val="nl-NL"/>
        </w:rPr>
        <w:t>:</w:t>
      </w:r>
      <w:r w:rsidR="00867481" w:rsidRPr="0005717F">
        <w:rPr>
          <w:rFonts w:asciiTheme="majorHAnsi" w:hAnsiTheme="majorHAnsi" w:cstheme="majorHAnsi"/>
          <w:b/>
          <w:bCs/>
          <w:lang w:val="nl-NL"/>
        </w:rPr>
        <w:t xml:space="preserve"> </w:t>
      </w:r>
      <w:r w:rsidR="00867481" w:rsidRPr="0005717F">
        <w:rPr>
          <w:rFonts w:asciiTheme="majorHAnsi" w:hAnsiTheme="majorHAnsi" w:cstheme="majorHAnsi"/>
          <w:lang w:val="nl-NL"/>
        </w:rPr>
        <w:t>Erik Gintelenberg</w:t>
      </w:r>
      <w:r w:rsidR="009C60BE" w:rsidRPr="0005717F">
        <w:rPr>
          <w:rFonts w:asciiTheme="majorHAnsi" w:hAnsiTheme="majorHAnsi" w:cstheme="majorHAnsi"/>
          <w:lang w:val="nl-NL"/>
        </w:rPr>
        <w:t xml:space="preserve">, Walter </w:t>
      </w:r>
      <w:proofErr w:type="spellStart"/>
      <w:r w:rsidR="009C60BE" w:rsidRPr="0005717F">
        <w:rPr>
          <w:rFonts w:asciiTheme="majorHAnsi" w:hAnsiTheme="majorHAnsi" w:cstheme="majorHAnsi"/>
          <w:lang w:val="nl-NL"/>
        </w:rPr>
        <w:t>Buydens</w:t>
      </w:r>
      <w:proofErr w:type="spellEnd"/>
      <w:r w:rsidR="00472474" w:rsidRPr="0005717F">
        <w:rPr>
          <w:rFonts w:asciiTheme="majorHAnsi" w:hAnsiTheme="majorHAnsi" w:cstheme="majorHAnsi"/>
          <w:lang w:val="nl-NL"/>
        </w:rPr>
        <w:t>, Julie</w:t>
      </w:r>
    </w:p>
    <w:p w14:paraId="12079D2B" w14:textId="40F6CE1A" w:rsidR="00D060E2" w:rsidRPr="0005717F" w:rsidRDefault="00BE5BD0" w:rsidP="0005717F">
      <w:pPr>
        <w:rPr>
          <w:rFonts w:asciiTheme="majorHAnsi" w:hAnsiTheme="majorHAnsi" w:cstheme="majorHAnsi"/>
          <w:lang w:val="nl-NL"/>
        </w:rPr>
      </w:pPr>
      <w:r w:rsidRPr="0005717F">
        <w:rPr>
          <w:rFonts w:asciiTheme="majorHAnsi" w:hAnsiTheme="majorHAnsi" w:cstheme="majorHAnsi"/>
          <w:b/>
          <w:bCs/>
          <w:lang w:val="nl-NL"/>
        </w:rPr>
        <w:t xml:space="preserve">Verontschuldigd: </w:t>
      </w:r>
      <w:r w:rsidR="00D060E2" w:rsidRPr="0005717F">
        <w:rPr>
          <w:rFonts w:asciiTheme="majorHAnsi" w:hAnsiTheme="majorHAnsi" w:cstheme="majorHAnsi"/>
          <w:lang w:val="nl-NL"/>
        </w:rPr>
        <w:t>Rita</w:t>
      </w:r>
    </w:p>
    <w:p w14:paraId="428DADEA" w14:textId="0156D35C" w:rsidR="00D060E2" w:rsidRPr="0005717F" w:rsidRDefault="00D060E2" w:rsidP="00D060E2">
      <w:pPr>
        <w:pStyle w:val="Lijstalinea"/>
        <w:numPr>
          <w:ilvl w:val="0"/>
          <w:numId w:val="2"/>
        </w:numPr>
        <w:rPr>
          <w:rFonts w:asciiTheme="majorHAnsi" w:hAnsiTheme="majorHAnsi" w:cstheme="majorHAnsi"/>
        </w:rPr>
      </w:pPr>
      <w:r w:rsidRPr="0005717F">
        <w:rPr>
          <w:rFonts w:asciiTheme="majorHAnsi" w:hAnsiTheme="majorHAnsi" w:cstheme="majorHAnsi"/>
        </w:rPr>
        <w:t>Ontharden op structurele manier: doelgroepen en overheidsoptreden. Kennis bij scholen terecht laten komen, pioniers een grote</w:t>
      </w:r>
      <w:r w:rsidR="0088577E">
        <w:rPr>
          <w:rFonts w:asciiTheme="majorHAnsi" w:hAnsiTheme="majorHAnsi" w:cstheme="majorHAnsi"/>
        </w:rPr>
        <w:t xml:space="preserve"> rol</w:t>
      </w:r>
      <w:r w:rsidRPr="0005717F">
        <w:rPr>
          <w:rFonts w:asciiTheme="majorHAnsi" w:hAnsiTheme="majorHAnsi" w:cstheme="majorHAnsi"/>
        </w:rPr>
        <w:t xml:space="preserve"> laten spelen en scholen helpen bij vinden van extra financiering. Onthardingspotentieelscan op alle projecten in het openbaar domein. Inzake planologische ontharding worden RUPS opgestart. Financieringsinstrument voor onthardingskost wordt ingevoerd</w:t>
      </w:r>
      <w:r w:rsidR="007A195F" w:rsidRPr="0005717F">
        <w:rPr>
          <w:rFonts w:asciiTheme="majorHAnsi" w:hAnsiTheme="majorHAnsi" w:cstheme="majorHAnsi"/>
        </w:rPr>
        <w:t>.</w:t>
      </w:r>
    </w:p>
    <w:p w14:paraId="077CB333" w14:textId="65DD209E" w:rsidR="007A195F" w:rsidRPr="0005717F" w:rsidRDefault="007A195F" w:rsidP="007A195F">
      <w:pPr>
        <w:pStyle w:val="Lijstalinea"/>
        <w:rPr>
          <w:rFonts w:asciiTheme="majorHAnsi" w:hAnsiTheme="majorHAnsi" w:cstheme="majorHAnsi"/>
        </w:rPr>
      </w:pPr>
      <w:r w:rsidRPr="0005717F">
        <w:rPr>
          <w:rFonts w:asciiTheme="majorHAnsi" w:hAnsiTheme="majorHAnsi" w:cstheme="majorHAnsi"/>
        </w:rPr>
        <w:t>Parkings ontharden, eventueel afdak maken met zonnepanelen (ook als er op Parking t Ven een hoogbouw opkomt).</w:t>
      </w:r>
    </w:p>
    <w:p w14:paraId="02D91057" w14:textId="2A3F8743" w:rsidR="007A195F" w:rsidRPr="0005717F" w:rsidRDefault="007A195F" w:rsidP="007A195F">
      <w:pPr>
        <w:pStyle w:val="Lijstalinea"/>
        <w:rPr>
          <w:rFonts w:asciiTheme="majorHAnsi" w:hAnsiTheme="majorHAnsi" w:cstheme="majorHAnsi"/>
        </w:rPr>
      </w:pPr>
      <w:r w:rsidRPr="0005717F">
        <w:rPr>
          <w:rFonts w:asciiTheme="majorHAnsi" w:hAnsiTheme="majorHAnsi" w:cstheme="majorHAnsi"/>
        </w:rPr>
        <w:t xml:space="preserve">Financiële middelen voor controles op verharding en/of opvolging </w:t>
      </w:r>
      <w:proofErr w:type="spellStart"/>
      <w:r w:rsidRPr="0005717F">
        <w:rPr>
          <w:rFonts w:asciiTheme="majorHAnsi" w:hAnsiTheme="majorHAnsi" w:cstheme="majorHAnsi"/>
        </w:rPr>
        <w:t>heraanplanting</w:t>
      </w:r>
      <w:proofErr w:type="spellEnd"/>
      <w:r w:rsidRPr="0005717F">
        <w:rPr>
          <w:rFonts w:asciiTheme="majorHAnsi" w:hAnsiTheme="majorHAnsi" w:cstheme="majorHAnsi"/>
        </w:rPr>
        <w:t xml:space="preserve"> kapvergunningen.</w:t>
      </w:r>
    </w:p>
    <w:p w14:paraId="2A51B8F1" w14:textId="25C4B29A" w:rsidR="006D67DD" w:rsidRPr="0005717F" w:rsidRDefault="006D67DD" w:rsidP="007A195F">
      <w:pPr>
        <w:pStyle w:val="Lijstalinea"/>
        <w:rPr>
          <w:rFonts w:asciiTheme="majorHAnsi" w:hAnsiTheme="majorHAnsi" w:cstheme="majorHAnsi"/>
        </w:rPr>
      </w:pPr>
      <w:r w:rsidRPr="0005717F">
        <w:rPr>
          <w:rFonts w:asciiTheme="majorHAnsi" w:hAnsiTheme="majorHAnsi" w:cstheme="majorHAnsi"/>
        </w:rPr>
        <w:t>Behouden van groene rand en open groene ruimte.</w:t>
      </w:r>
    </w:p>
    <w:p w14:paraId="62F3B328" w14:textId="77777777" w:rsidR="000571FA" w:rsidRPr="0005717F" w:rsidRDefault="000571FA" w:rsidP="007A195F">
      <w:pPr>
        <w:pStyle w:val="Lijstalinea"/>
        <w:rPr>
          <w:rFonts w:asciiTheme="majorHAnsi" w:hAnsiTheme="majorHAnsi" w:cstheme="majorHAnsi"/>
        </w:rPr>
      </w:pPr>
    </w:p>
    <w:p w14:paraId="6A7023EB" w14:textId="42B91932" w:rsidR="000571FA" w:rsidRPr="0005717F" w:rsidRDefault="000571FA" w:rsidP="000571FA">
      <w:pPr>
        <w:pStyle w:val="Lijstalinea"/>
        <w:numPr>
          <w:ilvl w:val="0"/>
          <w:numId w:val="2"/>
        </w:numPr>
        <w:rPr>
          <w:rFonts w:asciiTheme="majorHAnsi" w:hAnsiTheme="majorHAnsi" w:cstheme="majorHAnsi"/>
        </w:rPr>
      </w:pPr>
      <w:r w:rsidRPr="0005717F">
        <w:rPr>
          <w:rFonts w:asciiTheme="majorHAnsi" w:hAnsiTheme="majorHAnsi" w:cstheme="majorHAnsi"/>
        </w:rPr>
        <w:t xml:space="preserve">Het oog mag ook wat, maar groenzorg moet </w:t>
      </w:r>
      <w:proofErr w:type="spellStart"/>
      <w:r w:rsidRPr="0005717F">
        <w:rPr>
          <w:rFonts w:asciiTheme="majorHAnsi" w:hAnsiTheme="majorHAnsi" w:cstheme="majorHAnsi"/>
        </w:rPr>
        <w:t>ecologischer</w:t>
      </w:r>
      <w:proofErr w:type="spellEnd"/>
      <w:r w:rsidRPr="0005717F">
        <w:rPr>
          <w:rFonts w:asciiTheme="majorHAnsi" w:hAnsiTheme="majorHAnsi" w:cstheme="majorHAnsi"/>
        </w:rPr>
        <w:t xml:space="preserve"> worden aangepakt (aankoop geschikt materiaal voor groendienst zoals maaimachine waardoor Maai-Mei-Niet wel kan, bijvoorbeeld ecologisch bloemenzaad). </w:t>
      </w:r>
    </w:p>
    <w:p w14:paraId="26BDE2E2" w14:textId="77777777" w:rsidR="000571FA" w:rsidRPr="0005717F" w:rsidRDefault="000571FA" w:rsidP="000571FA">
      <w:pPr>
        <w:pStyle w:val="Lijstalinea"/>
        <w:rPr>
          <w:rFonts w:asciiTheme="majorHAnsi" w:hAnsiTheme="majorHAnsi" w:cstheme="majorHAnsi"/>
        </w:rPr>
      </w:pPr>
    </w:p>
    <w:p w14:paraId="2AFC66DA" w14:textId="61A6CC77" w:rsidR="00AD3F01" w:rsidRPr="0005717F" w:rsidRDefault="000571FA" w:rsidP="00AD3F01">
      <w:pPr>
        <w:pStyle w:val="Lijstalinea"/>
        <w:numPr>
          <w:ilvl w:val="0"/>
          <w:numId w:val="2"/>
        </w:numPr>
        <w:rPr>
          <w:rFonts w:asciiTheme="majorHAnsi" w:hAnsiTheme="majorHAnsi" w:cstheme="majorHAnsi"/>
        </w:rPr>
      </w:pPr>
      <w:r w:rsidRPr="0005717F">
        <w:rPr>
          <w:rFonts w:asciiTheme="majorHAnsi" w:hAnsiTheme="majorHAnsi" w:cstheme="majorHAnsi"/>
        </w:rPr>
        <w:t xml:space="preserve">Schoten moet mee aan kar trekken statiegeld, het systeem dat in tal van landen reeds succesvol loopt, niet die digitale FOST+ oplossing door druk uit te oefenen op VVSG. </w:t>
      </w:r>
    </w:p>
    <w:p w14:paraId="4564206B" w14:textId="77777777" w:rsidR="00AD3F01" w:rsidRPr="0005717F" w:rsidRDefault="00AD3F01" w:rsidP="00AD3F01">
      <w:pPr>
        <w:pStyle w:val="Lijstalinea"/>
        <w:rPr>
          <w:rFonts w:asciiTheme="majorHAnsi" w:hAnsiTheme="majorHAnsi" w:cstheme="majorHAnsi"/>
        </w:rPr>
      </w:pPr>
    </w:p>
    <w:p w14:paraId="08F1F582" w14:textId="179964E0" w:rsidR="00AD3F01" w:rsidRPr="0005717F" w:rsidRDefault="00AD3F01" w:rsidP="00AD3F01">
      <w:pPr>
        <w:pStyle w:val="Lijstalinea"/>
        <w:numPr>
          <w:ilvl w:val="0"/>
          <w:numId w:val="2"/>
        </w:numPr>
        <w:rPr>
          <w:rFonts w:asciiTheme="majorHAnsi" w:hAnsiTheme="majorHAnsi" w:cstheme="majorHAnsi"/>
        </w:rPr>
      </w:pPr>
      <w:r w:rsidRPr="0005717F">
        <w:rPr>
          <w:rFonts w:asciiTheme="majorHAnsi" w:hAnsiTheme="majorHAnsi" w:cstheme="majorHAnsi"/>
        </w:rPr>
        <w:t>Stratenaanleg: eerst kijken naar de bomen en van daaruit ontwerpen, bomenbunkers, ontharden, en zeer schaars bereden straten opteren voor enkelrichting straten. Vanuit bestaande bomen vertrekken en niet direct alle laanbomen uitdoen bij ontwerp.</w:t>
      </w:r>
    </w:p>
    <w:p w14:paraId="1C741E89" w14:textId="77777777" w:rsidR="00B66B05" w:rsidRPr="0005717F" w:rsidRDefault="00B66B05" w:rsidP="007A195F">
      <w:pPr>
        <w:pStyle w:val="Lijstalinea"/>
        <w:rPr>
          <w:rFonts w:asciiTheme="majorHAnsi" w:hAnsiTheme="majorHAnsi" w:cstheme="majorHAnsi"/>
        </w:rPr>
      </w:pPr>
    </w:p>
    <w:p w14:paraId="126958F8" w14:textId="3D437877" w:rsidR="00B66B05" w:rsidRPr="0005717F" w:rsidRDefault="00B66B05" w:rsidP="00B66B05">
      <w:pPr>
        <w:pStyle w:val="Lijstalinea"/>
        <w:numPr>
          <w:ilvl w:val="0"/>
          <w:numId w:val="2"/>
        </w:numPr>
        <w:rPr>
          <w:rFonts w:asciiTheme="majorHAnsi" w:hAnsiTheme="majorHAnsi" w:cstheme="majorHAnsi"/>
        </w:rPr>
      </w:pPr>
      <w:r w:rsidRPr="0005717F">
        <w:rPr>
          <w:rFonts w:asciiTheme="majorHAnsi" w:hAnsiTheme="majorHAnsi" w:cstheme="majorHAnsi"/>
        </w:rPr>
        <w:t xml:space="preserve">Opstellen bouwcode met daarin verplichting extensieve groendaken en volledig af van aardgas (warmtepompen of diverse vormen). Via bouwcode beleidslijnen als standaard afdwingen. </w:t>
      </w:r>
    </w:p>
    <w:p w14:paraId="7219EDBB" w14:textId="1E1CC5A8" w:rsidR="00B66B05" w:rsidRPr="0005717F" w:rsidRDefault="00B66B05" w:rsidP="00B66B05">
      <w:pPr>
        <w:pStyle w:val="Lijstalinea"/>
        <w:rPr>
          <w:rFonts w:asciiTheme="majorHAnsi" w:hAnsiTheme="majorHAnsi" w:cstheme="majorHAnsi"/>
        </w:rPr>
      </w:pPr>
      <w:r w:rsidRPr="0005717F">
        <w:rPr>
          <w:rFonts w:asciiTheme="majorHAnsi" w:hAnsiTheme="majorHAnsi" w:cstheme="majorHAnsi"/>
        </w:rPr>
        <w:t xml:space="preserve">Inzetten op lokale warmtenetten (indien geen restwarmte, dan met </w:t>
      </w:r>
      <w:proofErr w:type="spellStart"/>
      <w:r w:rsidRPr="0005717F">
        <w:rPr>
          <w:rFonts w:asciiTheme="majorHAnsi" w:hAnsiTheme="majorHAnsi" w:cstheme="majorHAnsi"/>
        </w:rPr>
        <w:t>riothermie</w:t>
      </w:r>
      <w:proofErr w:type="spellEnd"/>
      <w:r w:rsidRPr="0005717F">
        <w:rPr>
          <w:rFonts w:asciiTheme="majorHAnsi" w:hAnsiTheme="majorHAnsi" w:cstheme="majorHAnsi"/>
        </w:rPr>
        <w:t xml:space="preserve"> of geothermie). </w:t>
      </w:r>
    </w:p>
    <w:p w14:paraId="77E78ED4" w14:textId="60EF06C3" w:rsidR="00B66B05" w:rsidRPr="0005717F" w:rsidRDefault="00B66B05" w:rsidP="00B66B05">
      <w:pPr>
        <w:pStyle w:val="Lijstalinea"/>
        <w:rPr>
          <w:rFonts w:asciiTheme="majorHAnsi" w:hAnsiTheme="majorHAnsi" w:cstheme="majorHAnsi"/>
        </w:rPr>
      </w:pPr>
      <w:r w:rsidRPr="0005717F">
        <w:rPr>
          <w:rFonts w:asciiTheme="majorHAnsi" w:hAnsiTheme="majorHAnsi" w:cstheme="majorHAnsi"/>
        </w:rPr>
        <w:t>Burgers en bedrijven laten inzetten op energietransitie (bijvoorbeeld Noordertuin, wijkrenovaties) -&gt; ontzorgen van burgers</w:t>
      </w:r>
    </w:p>
    <w:p w14:paraId="0A20CBA4" w14:textId="531C569C" w:rsidR="000571FA" w:rsidRPr="0005717F" w:rsidRDefault="000571FA" w:rsidP="00B66B05">
      <w:pPr>
        <w:pStyle w:val="Lijstalinea"/>
        <w:rPr>
          <w:rFonts w:asciiTheme="majorHAnsi" w:hAnsiTheme="majorHAnsi" w:cstheme="majorHAnsi"/>
        </w:rPr>
      </w:pPr>
      <w:r w:rsidRPr="0005717F">
        <w:rPr>
          <w:rFonts w:asciiTheme="majorHAnsi" w:hAnsiTheme="majorHAnsi" w:cstheme="majorHAnsi"/>
        </w:rPr>
        <w:t>Energietransitie betaalbaar maken voor iedereen, daarom inzetten op projecten zoals wijkrenovatie via zuivere coöperatieven. Een deel van de winst van deze burgercoöperatie kan worden ingezet voor de transitie.</w:t>
      </w:r>
    </w:p>
    <w:p w14:paraId="41A9424B" w14:textId="574D864C" w:rsidR="00B66B05" w:rsidRPr="0005717F" w:rsidRDefault="000571FA" w:rsidP="007A195F">
      <w:pPr>
        <w:pStyle w:val="Lijstalinea"/>
        <w:rPr>
          <w:rFonts w:asciiTheme="majorHAnsi" w:hAnsiTheme="majorHAnsi" w:cstheme="majorHAnsi"/>
        </w:rPr>
      </w:pPr>
      <w:r w:rsidRPr="0005717F">
        <w:rPr>
          <w:rFonts w:asciiTheme="majorHAnsi" w:hAnsiTheme="majorHAnsi" w:cstheme="majorHAnsi"/>
        </w:rPr>
        <w:t>Bijvoorbeeld energiegemeenschappen.</w:t>
      </w:r>
    </w:p>
    <w:p w14:paraId="16BF59A2" w14:textId="77777777" w:rsidR="007A195F" w:rsidRPr="0005717F" w:rsidRDefault="007A195F" w:rsidP="007A195F">
      <w:pPr>
        <w:pStyle w:val="Lijstalinea"/>
        <w:rPr>
          <w:rFonts w:asciiTheme="majorHAnsi" w:hAnsiTheme="majorHAnsi" w:cstheme="majorHAnsi"/>
        </w:rPr>
      </w:pPr>
    </w:p>
    <w:p w14:paraId="3A48246A" w14:textId="45FA57AA" w:rsidR="007A195F" w:rsidRPr="0005717F" w:rsidRDefault="00D060E2" w:rsidP="007A195F">
      <w:pPr>
        <w:pStyle w:val="Lijstalinea"/>
        <w:numPr>
          <w:ilvl w:val="0"/>
          <w:numId w:val="2"/>
        </w:numPr>
        <w:rPr>
          <w:rFonts w:asciiTheme="majorHAnsi" w:hAnsiTheme="majorHAnsi" w:cstheme="majorHAnsi"/>
        </w:rPr>
      </w:pPr>
      <w:r w:rsidRPr="0005717F">
        <w:rPr>
          <w:rFonts w:asciiTheme="majorHAnsi" w:hAnsiTheme="majorHAnsi" w:cstheme="majorHAnsi"/>
        </w:rPr>
        <w:t xml:space="preserve">Verder werken aan verzachten en </w:t>
      </w:r>
      <w:proofErr w:type="spellStart"/>
      <w:r w:rsidRPr="0005717F">
        <w:rPr>
          <w:rFonts w:asciiTheme="majorHAnsi" w:hAnsiTheme="majorHAnsi" w:cstheme="majorHAnsi"/>
        </w:rPr>
        <w:t>ontsnipperen</w:t>
      </w:r>
      <w:proofErr w:type="spellEnd"/>
      <w:r w:rsidRPr="0005717F">
        <w:rPr>
          <w:rFonts w:asciiTheme="majorHAnsi" w:hAnsiTheme="majorHAnsi" w:cstheme="majorHAnsi"/>
        </w:rPr>
        <w:t xml:space="preserve"> van infrastructuren die </w:t>
      </w:r>
      <w:proofErr w:type="spellStart"/>
      <w:r w:rsidRPr="0005717F">
        <w:rPr>
          <w:rFonts w:asciiTheme="majorHAnsi" w:hAnsiTheme="majorHAnsi" w:cstheme="majorHAnsi"/>
        </w:rPr>
        <w:t>barrieres</w:t>
      </w:r>
      <w:proofErr w:type="spellEnd"/>
      <w:r w:rsidRPr="0005717F">
        <w:rPr>
          <w:rFonts w:asciiTheme="majorHAnsi" w:hAnsiTheme="majorHAnsi" w:cstheme="majorHAnsi"/>
        </w:rPr>
        <w:t xml:space="preserve"> zijn voor het laten ontstaan van belangrijke ecologische netwerken (</w:t>
      </w:r>
      <w:r w:rsidR="00D52BDF" w:rsidRPr="0005717F">
        <w:rPr>
          <w:rFonts w:asciiTheme="majorHAnsi" w:hAnsiTheme="majorHAnsi" w:cstheme="majorHAnsi"/>
        </w:rPr>
        <w:t xml:space="preserve">Ecoduct </w:t>
      </w:r>
      <w:proofErr w:type="spellStart"/>
      <w:r w:rsidRPr="0005717F">
        <w:rPr>
          <w:rFonts w:asciiTheme="majorHAnsi" w:hAnsiTheme="majorHAnsi" w:cstheme="majorHAnsi"/>
        </w:rPr>
        <w:t>Horstebaan</w:t>
      </w:r>
      <w:proofErr w:type="spellEnd"/>
      <w:r w:rsidRPr="0005717F">
        <w:rPr>
          <w:rFonts w:asciiTheme="majorHAnsi" w:hAnsiTheme="majorHAnsi" w:cstheme="majorHAnsi"/>
        </w:rPr>
        <w:t xml:space="preserve">, </w:t>
      </w:r>
      <w:proofErr w:type="spellStart"/>
      <w:r w:rsidRPr="0005717F">
        <w:rPr>
          <w:rFonts w:asciiTheme="majorHAnsi" w:hAnsiTheme="majorHAnsi" w:cstheme="majorHAnsi"/>
        </w:rPr>
        <w:t>Calesbergdreef</w:t>
      </w:r>
      <w:proofErr w:type="spellEnd"/>
      <w:r w:rsidRPr="0005717F">
        <w:rPr>
          <w:rFonts w:asciiTheme="majorHAnsi" w:hAnsiTheme="majorHAnsi" w:cstheme="majorHAnsi"/>
        </w:rPr>
        <w:t xml:space="preserve">, Bredabaan ter hoogte van </w:t>
      </w:r>
      <w:proofErr w:type="spellStart"/>
      <w:r w:rsidRPr="0005717F">
        <w:rPr>
          <w:rFonts w:asciiTheme="majorHAnsi" w:hAnsiTheme="majorHAnsi" w:cstheme="majorHAnsi"/>
        </w:rPr>
        <w:t>Laarsebeek</w:t>
      </w:r>
      <w:proofErr w:type="spellEnd"/>
      <w:r w:rsidRPr="0005717F">
        <w:rPr>
          <w:rFonts w:asciiTheme="majorHAnsi" w:hAnsiTheme="majorHAnsi" w:cstheme="majorHAnsi"/>
        </w:rPr>
        <w:t xml:space="preserve">, Braamstraat tot en met Sluizenstraat, delen van Elshoutlaan en Botermelkbaan, E19, Albertkanaal). </w:t>
      </w:r>
    </w:p>
    <w:p w14:paraId="7B88548F" w14:textId="45DE4C55" w:rsidR="007A195F" w:rsidRPr="0005717F" w:rsidRDefault="007A195F" w:rsidP="007A195F">
      <w:pPr>
        <w:pStyle w:val="Lijstalinea"/>
        <w:rPr>
          <w:rFonts w:asciiTheme="majorHAnsi" w:hAnsiTheme="majorHAnsi" w:cstheme="majorHAnsi"/>
        </w:rPr>
      </w:pPr>
      <w:proofErr w:type="spellStart"/>
      <w:r w:rsidRPr="0005717F">
        <w:rPr>
          <w:rFonts w:asciiTheme="majorHAnsi" w:hAnsiTheme="majorHAnsi" w:cstheme="majorHAnsi"/>
          <w:color w:val="242424"/>
        </w:rPr>
        <w:t>Ontsnippering</w:t>
      </w:r>
      <w:proofErr w:type="spellEnd"/>
      <w:r w:rsidRPr="0005717F">
        <w:rPr>
          <w:rFonts w:asciiTheme="majorHAnsi" w:hAnsiTheme="majorHAnsi" w:cstheme="majorHAnsi"/>
          <w:color w:val="242424"/>
        </w:rPr>
        <w:t xml:space="preserve"> door behoud zonevreemde bossen, aankoop restgronden tussen natuurgebieden, natuurbeheer langs beken en grachten van openbaar belang.</w:t>
      </w:r>
    </w:p>
    <w:p w14:paraId="3B3BADD3" w14:textId="77777777" w:rsidR="007A195F" w:rsidRPr="0005717F" w:rsidRDefault="007A195F" w:rsidP="007A195F">
      <w:pPr>
        <w:pStyle w:val="Lijstalinea"/>
        <w:rPr>
          <w:rFonts w:asciiTheme="majorHAnsi" w:hAnsiTheme="majorHAnsi" w:cstheme="majorHAnsi"/>
        </w:rPr>
      </w:pPr>
    </w:p>
    <w:p w14:paraId="1AD125C1" w14:textId="6B065966" w:rsidR="00D52BDF" w:rsidRPr="0005717F" w:rsidRDefault="00D060E2" w:rsidP="0005717F">
      <w:pPr>
        <w:pStyle w:val="Lijstalinea"/>
        <w:numPr>
          <w:ilvl w:val="0"/>
          <w:numId w:val="2"/>
        </w:numPr>
        <w:rPr>
          <w:rFonts w:asciiTheme="majorHAnsi" w:hAnsiTheme="majorHAnsi" w:cstheme="majorHAnsi"/>
        </w:rPr>
      </w:pPr>
      <w:r w:rsidRPr="0005717F">
        <w:rPr>
          <w:rFonts w:asciiTheme="majorHAnsi" w:hAnsiTheme="majorHAnsi" w:cstheme="majorHAnsi"/>
        </w:rPr>
        <w:t xml:space="preserve">Boskarakter van woonparken verhogen via behouden en versterken van relicten uit bosbestanden, tegengaan van bomenkap, behoud van grootschalige domeinen en </w:t>
      </w:r>
      <w:r w:rsidRPr="0005717F">
        <w:rPr>
          <w:rFonts w:asciiTheme="majorHAnsi" w:hAnsiTheme="majorHAnsi" w:cstheme="majorHAnsi"/>
        </w:rPr>
        <w:lastRenderedPageBreak/>
        <w:t>woonkavels, stimuleren van ecologische inrichting en beheer van private tuinen, overstroombaarheid verbeteren.</w:t>
      </w:r>
    </w:p>
    <w:p w14:paraId="5284D3C6" w14:textId="77777777" w:rsidR="00D52BDF" w:rsidRPr="0005717F" w:rsidRDefault="00D52BDF" w:rsidP="00D52BDF">
      <w:pPr>
        <w:pStyle w:val="Lijstalinea"/>
        <w:rPr>
          <w:rFonts w:asciiTheme="majorHAnsi" w:hAnsiTheme="majorHAnsi" w:cstheme="majorHAnsi"/>
        </w:rPr>
      </w:pPr>
    </w:p>
    <w:p w14:paraId="1870A3EE" w14:textId="289C5A5F" w:rsidR="00D060E2" w:rsidRPr="0005717F" w:rsidRDefault="006D67DD" w:rsidP="00D060E2">
      <w:pPr>
        <w:pStyle w:val="Lijstalinea"/>
        <w:numPr>
          <w:ilvl w:val="0"/>
          <w:numId w:val="2"/>
        </w:numPr>
        <w:rPr>
          <w:rFonts w:asciiTheme="majorHAnsi" w:hAnsiTheme="majorHAnsi" w:cstheme="majorHAnsi"/>
        </w:rPr>
      </w:pPr>
      <w:r w:rsidRPr="0005717F">
        <w:rPr>
          <w:rFonts w:asciiTheme="majorHAnsi" w:hAnsiTheme="majorHAnsi" w:cstheme="majorHAnsi"/>
        </w:rPr>
        <w:t>Nee tegen A102!</w:t>
      </w:r>
    </w:p>
    <w:p w14:paraId="6C6AA468" w14:textId="77777777" w:rsidR="006D67DD" w:rsidRPr="0005717F" w:rsidRDefault="006D67DD" w:rsidP="006D67DD">
      <w:pPr>
        <w:pStyle w:val="Lijstalinea"/>
        <w:rPr>
          <w:rFonts w:asciiTheme="majorHAnsi" w:hAnsiTheme="majorHAnsi" w:cstheme="majorHAnsi"/>
        </w:rPr>
      </w:pPr>
    </w:p>
    <w:p w14:paraId="0E094FF0" w14:textId="18162A3F" w:rsidR="006D67DD" w:rsidRPr="0005717F" w:rsidRDefault="00D060E2" w:rsidP="006D67DD">
      <w:pPr>
        <w:pStyle w:val="Lijstalinea"/>
        <w:numPr>
          <w:ilvl w:val="0"/>
          <w:numId w:val="2"/>
        </w:numPr>
        <w:rPr>
          <w:rFonts w:asciiTheme="majorHAnsi" w:hAnsiTheme="majorHAnsi" w:cstheme="majorHAnsi"/>
        </w:rPr>
      </w:pPr>
      <w:r w:rsidRPr="0005717F">
        <w:rPr>
          <w:rFonts w:asciiTheme="majorHAnsi" w:hAnsiTheme="majorHAnsi" w:cstheme="majorHAnsi"/>
        </w:rPr>
        <w:t>Nie</w:t>
      </w:r>
      <w:r w:rsidR="006D67DD" w:rsidRPr="0005717F">
        <w:rPr>
          <w:rFonts w:asciiTheme="majorHAnsi" w:hAnsiTheme="majorHAnsi" w:cstheme="majorHAnsi"/>
        </w:rPr>
        <w:t>uw</w:t>
      </w:r>
      <w:r w:rsidRPr="0005717F">
        <w:rPr>
          <w:rFonts w:asciiTheme="majorHAnsi" w:hAnsiTheme="majorHAnsi" w:cstheme="majorHAnsi"/>
        </w:rPr>
        <w:t xml:space="preserve"> op te bouwen spoorwegcomplex aan Oude landen moet ondergrond</w:t>
      </w:r>
      <w:r w:rsidR="006D67DD" w:rsidRPr="0005717F">
        <w:rPr>
          <w:rFonts w:asciiTheme="majorHAnsi" w:hAnsiTheme="majorHAnsi" w:cstheme="majorHAnsi"/>
        </w:rPr>
        <w:t>s</w:t>
      </w:r>
      <w:r w:rsidRPr="0005717F">
        <w:rPr>
          <w:rFonts w:asciiTheme="majorHAnsi" w:hAnsiTheme="majorHAnsi" w:cstheme="majorHAnsi"/>
        </w:rPr>
        <w:t xml:space="preserve"> worden aangelegd.</w:t>
      </w:r>
    </w:p>
    <w:p w14:paraId="5C38E72B" w14:textId="77777777" w:rsidR="006D67DD" w:rsidRPr="0005717F" w:rsidRDefault="006D67DD" w:rsidP="006D67DD">
      <w:pPr>
        <w:pStyle w:val="Lijstalinea"/>
        <w:rPr>
          <w:rFonts w:asciiTheme="majorHAnsi" w:hAnsiTheme="majorHAnsi" w:cstheme="majorHAnsi"/>
        </w:rPr>
      </w:pPr>
    </w:p>
    <w:p w14:paraId="047FA71D" w14:textId="63D0257C" w:rsidR="00C10198" w:rsidRDefault="006D67DD" w:rsidP="00B31A8A">
      <w:pPr>
        <w:pStyle w:val="Lijstalinea"/>
        <w:numPr>
          <w:ilvl w:val="0"/>
          <w:numId w:val="2"/>
        </w:numPr>
        <w:rPr>
          <w:rFonts w:asciiTheme="majorHAnsi" w:hAnsiTheme="majorHAnsi" w:cstheme="majorHAnsi"/>
        </w:rPr>
      </w:pPr>
      <w:r w:rsidRPr="0005717F">
        <w:rPr>
          <w:rFonts w:asciiTheme="majorHAnsi" w:hAnsiTheme="majorHAnsi" w:cstheme="majorHAnsi"/>
          <w:color w:val="000000"/>
          <w:shd w:val="clear" w:color="auto" w:fill="FFFFFF"/>
        </w:rPr>
        <w:t xml:space="preserve">Wij werken een aantal verbindingen uit, o.a. zoals die zijn opgenomen in onze 'Groene Recreatieve Corridor', en werken daarvoor samen met lokale verenigingen en bewoners, met Red de </w:t>
      </w:r>
      <w:proofErr w:type="spellStart"/>
      <w:r w:rsidRPr="0005717F">
        <w:rPr>
          <w:rFonts w:asciiTheme="majorHAnsi" w:hAnsiTheme="majorHAnsi" w:cstheme="majorHAnsi"/>
          <w:color w:val="000000"/>
          <w:shd w:val="clear" w:color="auto" w:fill="FFFFFF"/>
        </w:rPr>
        <w:t>Voorkempen</w:t>
      </w:r>
      <w:proofErr w:type="spellEnd"/>
      <w:r w:rsidRPr="0005717F">
        <w:rPr>
          <w:rFonts w:asciiTheme="majorHAnsi" w:hAnsiTheme="majorHAnsi" w:cstheme="majorHAnsi"/>
          <w:color w:val="000000"/>
          <w:shd w:val="clear" w:color="auto" w:fill="FFFFFF"/>
        </w:rPr>
        <w:t xml:space="preserve">, </w:t>
      </w:r>
      <w:proofErr w:type="spellStart"/>
      <w:r w:rsidRPr="0005717F">
        <w:rPr>
          <w:rFonts w:asciiTheme="majorHAnsi" w:hAnsiTheme="majorHAnsi" w:cstheme="majorHAnsi"/>
          <w:color w:val="000000"/>
          <w:shd w:val="clear" w:color="auto" w:fill="FFFFFF"/>
        </w:rPr>
        <w:t>GruunRant</w:t>
      </w:r>
      <w:proofErr w:type="spellEnd"/>
      <w:r w:rsidRPr="0005717F">
        <w:rPr>
          <w:rFonts w:asciiTheme="majorHAnsi" w:hAnsiTheme="majorHAnsi" w:cstheme="majorHAnsi"/>
          <w:color w:val="000000"/>
          <w:shd w:val="clear" w:color="auto" w:fill="FFFFFF"/>
        </w:rPr>
        <w:t xml:space="preserve">, Natuurpunt, het Groen Kruis en het Regionaal Landschap De </w:t>
      </w:r>
      <w:proofErr w:type="spellStart"/>
      <w:r w:rsidRPr="0005717F">
        <w:rPr>
          <w:rFonts w:asciiTheme="majorHAnsi" w:hAnsiTheme="majorHAnsi" w:cstheme="majorHAnsi"/>
          <w:color w:val="000000"/>
          <w:shd w:val="clear" w:color="auto" w:fill="FFFFFF"/>
        </w:rPr>
        <w:t>Voorkempen</w:t>
      </w:r>
      <w:proofErr w:type="spellEnd"/>
      <w:r w:rsidRPr="0005717F">
        <w:rPr>
          <w:rFonts w:asciiTheme="majorHAnsi" w:hAnsiTheme="majorHAnsi" w:cstheme="majorHAnsi"/>
          <w:color w:val="000000"/>
          <w:shd w:val="clear" w:color="auto" w:fill="FFFFFF"/>
        </w:rPr>
        <w:t xml:space="preserve">.  Wij zetten ons in, opdat een deel daarvan kan gecoördineerd én gesubsidieerd (o.a. mogelijke planschade) worden vanuit De Nieuwe Rand (o.a. verlenging groenstrook op de </w:t>
      </w:r>
      <w:proofErr w:type="spellStart"/>
      <w:r w:rsidRPr="0005717F">
        <w:rPr>
          <w:rFonts w:asciiTheme="majorHAnsi" w:hAnsiTheme="majorHAnsi" w:cstheme="majorHAnsi"/>
          <w:color w:val="000000"/>
          <w:shd w:val="clear" w:color="auto" w:fill="FFFFFF"/>
        </w:rPr>
        <w:t>Hoogmolenbrug</w:t>
      </w:r>
      <w:proofErr w:type="spellEnd"/>
      <w:r w:rsidRPr="0005717F">
        <w:rPr>
          <w:rFonts w:asciiTheme="majorHAnsi" w:hAnsiTheme="majorHAnsi" w:cstheme="majorHAnsi"/>
          <w:color w:val="000000"/>
          <w:shd w:val="clear" w:color="auto" w:fill="FFFFFF"/>
        </w:rPr>
        <w:t xml:space="preserve"> naar </w:t>
      </w:r>
      <w:proofErr w:type="spellStart"/>
      <w:r w:rsidRPr="0005717F">
        <w:rPr>
          <w:rFonts w:asciiTheme="majorHAnsi" w:hAnsiTheme="majorHAnsi" w:cstheme="majorHAnsi"/>
          <w:color w:val="000000"/>
          <w:shd w:val="clear" w:color="auto" w:fill="FFFFFF"/>
        </w:rPr>
        <w:t>Ertbrugge</w:t>
      </w:r>
      <w:proofErr w:type="spellEnd"/>
      <w:r w:rsidRPr="0005717F">
        <w:rPr>
          <w:rFonts w:asciiTheme="majorHAnsi" w:hAnsiTheme="majorHAnsi" w:cstheme="majorHAnsi"/>
          <w:color w:val="000000"/>
          <w:shd w:val="clear" w:color="auto" w:fill="FFFFFF"/>
        </w:rPr>
        <w:t xml:space="preserve"> en Bremweide, wildbrug Vorde</w:t>
      </w:r>
      <w:r w:rsidR="0005717F" w:rsidRPr="0005717F">
        <w:rPr>
          <w:rFonts w:asciiTheme="majorHAnsi" w:hAnsiTheme="majorHAnsi" w:cstheme="majorHAnsi"/>
          <w:color w:val="000000"/>
          <w:shd w:val="clear" w:color="auto" w:fill="FFFFFF"/>
        </w:rPr>
        <w:t>n</w:t>
      </w:r>
      <w:r w:rsidRPr="0005717F">
        <w:rPr>
          <w:rFonts w:asciiTheme="majorHAnsi" w:hAnsiTheme="majorHAnsi" w:cstheme="majorHAnsi"/>
          <w:color w:val="000000"/>
          <w:shd w:val="clear" w:color="auto" w:fill="FFFFFF"/>
        </w:rPr>
        <w:t xml:space="preserve">stein- Peerdsbos, ...).  Voor andere gaan we in overleg met de buurgemeenten en -districten en regionale besturen. </w:t>
      </w:r>
      <w:r w:rsidR="00D52BDF" w:rsidRPr="0005717F">
        <w:rPr>
          <w:rFonts w:asciiTheme="majorHAnsi" w:hAnsiTheme="majorHAnsi" w:cstheme="majorHAnsi"/>
        </w:rPr>
        <w:t xml:space="preserve">Herstel en onderhoud wildspiegels </w:t>
      </w:r>
      <w:proofErr w:type="spellStart"/>
      <w:r w:rsidR="00D52BDF" w:rsidRPr="0005717F">
        <w:rPr>
          <w:rFonts w:asciiTheme="majorHAnsi" w:hAnsiTheme="majorHAnsi" w:cstheme="majorHAnsi"/>
        </w:rPr>
        <w:t>Horstebaan</w:t>
      </w:r>
      <w:proofErr w:type="spellEnd"/>
      <w:r w:rsidR="00D52BDF" w:rsidRPr="0005717F">
        <w:rPr>
          <w:rFonts w:asciiTheme="majorHAnsi" w:hAnsiTheme="majorHAnsi" w:cstheme="majorHAnsi"/>
        </w:rPr>
        <w:t>, gevaar voor mens en dier</w:t>
      </w:r>
      <w:r w:rsidR="0005717F" w:rsidRPr="0005717F">
        <w:rPr>
          <w:rFonts w:asciiTheme="majorHAnsi" w:hAnsiTheme="majorHAnsi" w:cstheme="majorHAnsi"/>
        </w:rPr>
        <w:t>.</w:t>
      </w:r>
    </w:p>
    <w:p w14:paraId="7ED043E7" w14:textId="77777777" w:rsidR="007F320F" w:rsidRPr="007F320F" w:rsidRDefault="007F320F" w:rsidP="007F320F">
      <w:pPr>
        <w:pStyle w:val="Lijstalinea"/>
        <w:rPr>
          <w:rFonts w:asciiTheme="majorHAnsi" w:hAnsiTheme="majorHAnsi" w:cstheme="majorHAnsi"/>
        </w:rPr>
      </w:pPr>
    </w:p>
    <w:p w14:paraId="46CE98FF" w14:textId="63EFB888" w:rsidR="007F320F" w:rsidRDefault="007F320F" w:rsidP="00B31A8A">
      <w:pPr>
        <w:pStyle w:val="Lijstalinea"/>
        <w:numPr>
          <w:ilvl w:val="0"/>
          <w:numId w:val="2"/>
        </w:numPr>
        <w:rPr>
          <w:rFonts w:asciiTheme="majorHAnsi" w:hAnsiTheme="majorHAnsi" w:cstheme="majorHAnsi"/>
        </w:rPr>
      </w:pPr>
      <w:r>
        <w:rPr>
          <w:rFonts w:asciiTheme="majorHAnsi" w:hAnsiTheme="majorHAnsi" w:cstheme="majorHAnsi"/>
        </w:rPr>
        <w:t>Werking Lokaal Mondiaal Beleid blijven stimuleren en ondersteunen.</w:t>
      </w:r>
    </w:p>
    <w:p w14:paraId="34DEAA1E" w14:textId="77777777" w:rsidR="007F320F" w:rsidRPr="007F320F" w:rsidRDefault="007F320F" w:rsidP="007F320F">
      <w:pPr>
        <w:pStyle w:val="Lijstalinea"/>
        <w:rPr>
          <w:rFonts w:asciiTheme="majorHAnsi" w:hAnsiTheme="majorHAnsi" w:cstheme="majorHAnsi"/>
        </w:rPr>
      </w:pPr>
    </w:p>
    <w:p w14:paraId="3B5B33CA" w14:textId="557A15BD" w:rsidR="007F320F" w:rsidRDefault="007F320F" w:rsidP="00B31A8A">
      <w:pPr>
        <w:pStyle w:val="Lijstalinea"/>
        <w:numPr>
          <w:ilvl w:val="0"/>
          <w:numId w:val="2"/>
        </w:numPr>
        <w:rPr>
          <w:rFonts w:asciiTheme="majorHAnsi" w:hAnsiTheme="majorHAnsi" w:cstheme="majorHAnsi"/>
        </w:rPr>
      </w:pPr>
      <w:r>
        <w:rPr>
          <w:rFonts w:asciiTheme="majorHAnsi" w:hAnsiTheme="majorHAnsi" w:cstheme="majorHAnsi"/>
        </w:rPr>
        <w:t>Noodhulp verhogen naar €10.000.</w:t>
      </w:r>
    </w:p>
    <w:p w14:paraId="42C5C2E6" w14:textId="77777777" w:rsidR="00F609A6" w:rsidRPr="00F609A6" w:rsidRDefault="00F609A6" w:rsidP="00F609A6">
      <w:pPr>
        <w:pStyle w:val="Lijstalinea"/>
        <w:rPr>
          <w:rFonts w:asciiTheme="majorHAnsi" w:hAnsiTheme="majorHAnsi" w:cstheme="majorHAnsi"/>
        </w:rPr>
      </w:pPr>
    </w:p>
    <w:p w14:paraId="0DF31DAA" w14:textId="2C3A126A" w:rsidR="00F609A6" w:rsidRDefault="00F609A6" w:rsidP="00B31A8A">
      <w:pPr>
        <w:pStyle w:val="Lijstalinea"/>
        <w:numPr>
          <w:ilvl w:val="0"/>
          <w:numId w:val="2"/>
        </w:numPr>
        <w:rPr>
          <w:rFonts w:asciiTheme="majorHAnsi" w:hAnsiTheme="majorHAnsi" w:cstheme="majorHAnsi"/>
        </w:rPr>
      </w:pPr>
      <w:r>
        <w:rPr>
          <w:rFonts w:asciiTheme="majorHAnsi" w:hAnsiTheme="majorHAnsi" w:cstheme="majorHAnsi"/>
        </w:rPr>
        <w:t xml:space="preserve">Actiever standpunt omtrent </w:t>
      </w:r>
      <w:proofErr w:type="spellStart"/>
      <w:r>
        <w:rPr>
          <w:rFonts w:asciiTheme="majorHAnsi" w:hAnsiTheme="majorHAnsi" w:cstheme="majorHAnsi"/>
        </w:rPr>
        <w:t>Fairtrade</w:t>
      </w:r>
      <w:proofErr w:type="spellEnd"/>
      <w:r>
        <w:rPr>
          <w:rFonts w:asciiTheme="majorHAnsi" w:hAnsiTheme="majorHAnsi" w:cstheme="majorHAnsi"/>
        </w:rPr>
        <w:t>.</w:t>
      </w:r>
    </w:p>
    <w:p w14:paraId="1CFEB111" w14:textId="77777777" w:rsidR="00AF7A5E" w:rsidRPr="00AF7A5E" w:rsidRDefault="00AF7A5E" w:rsidP="00AF7A5E">
      <w:pPr>
        <w:pStyle w:val="Lijstalinea"/>
        <w:rPr>
          <w:rFonts w:asciiTheme="majorHAnsi" w:hAnsiTheme="majorHAnsi" w:cstheme="majorHAnsi"/>
        </w:rPr>
      </w:pPr>
    </w:p>
    <w:p w14:paraId="5373CFFB" w14:textId="7FFE8CB9" w:rsidR="00AF7A5E" w:rsidRDefault="00AF7A5E" w:rsidP="00B31A8A">
      <w:pPr>
        <w:pStyle w:val="Lijstalinea"/>
        <w:numPr>
          <w:ilvl w:val="0"/>
          <w:numId w:val="2"/>
        </w:numPr>
        <w:rPr>
          <w:rFonts w:asciiTheme="majorHAnsi" w:hAnsiTheme="majorHAnsi" w:cstheme="majorHAnsi"/>
        </w:rPr>
      </w:pPr>
      <w:r>
        <w:rPr>
          <w:rFonts w:asciiTheme="majorHAnsi" w:hAnsiTheme="majorHAnsi" w:cstheme="majorHAnsi"/>
        </w:rPr>
        <w:t>Reactie van de milieuraad</w:t>
      </w:r>
      <w:r w:rsidR="00682758">
        <w:rPr>
          <w:rFonts w:asciiTheme="majorHAnsi" w:hAnsiTheme="majorHAnsi" w:cstheme="majorHAnsi"/>
        </w:rPr>
        <w:t>: vragen en opvolgen van adviezen van de Milieuraad.</w:t>
      </w:r>
    </w:p>
    <w:p w14:paraId="13A161D8" w14:textId="77777777" w:rsidR="00AF7A5E" w:rsidRPr="00AF7A5E" w:rsidRDefault="00AF7A5E" w:rsidP="00AF7A5E">
      <w:pPr>
        <w:pStyle w:val="Lijstalinea"/>
        <w:rPr>
          <w:rFonts w:asciiTheme="majorHAnsi" w:hAnsiTheme="majorHAnsi" w:cstheme="majorHAnsi"/>
        </w:rPr>
      </w:pPr>
    </w:p>
    <w:p w14:paraId="05BF36AE" w14:textId="7355E4B1" w:rsidR="00AF7A5E" w:rsidRDefault="00AF7A5E" w:rsidP="00B31A8A">
      <w:pPr>
        <w:pStyle w:val="Lijstalinea"/>
        <w:numPr>
          <w:ilvl w:val="0"/>
          <w:numId w:val="2"/>
        </w:numPr>
        <w:rPr>
          <w:rFonts w:asciiTheme="majorHAnsi" w:hAnsiTheme="majorHAnsi" w:cstheme="majorHAnsi"/>
        </w:rPr>
      </w:pPr>
      <w:r>
        <w:rPr>
          <w:rFonts w:asciiTheme="majorHAnsi" w:hAnsiTheme="majorHAnsi" w:cstheme="majorHAnsi"/>
        </w:rPr>
        <w:t>Actief beleid voor planten en onderhoud laanbomen</w:t>
      </w:r>
    </w:p>
    <w:p w14:paraId="64EA93D5" w14:textId="77777777" w:rsidR="00AF7A5E" w:rsidRPr="00AF7A5E" w:rsidRDefault="00AF7A5E" w:rsidP="00AF7A5E">
      <w:pPr>
        <w:pStyle w:val="Lijstalinea"/>
        <w:rPr>
          <w:rFonts w:asciiTheme="majorHAnsi" w:hAnsiTheme="majorHAnsi" w:cstheme="majorHAnsi"/>
        </w:rPr>
      </w:pPr>
    </w:p>
    <w:p w14:paraId="68356EDA" w14:textId="21C0CA4B" w:rsidR="00AF7A5E" w:rsidRDefault="00AF7A5E" w:rsidP="00B31A8A">
      <w:pPr>
        <w:pStyle w:val="Lijstalinea"/>
        <w:numPr>
          <w:ilvl w:val="0"/>
          <w:numId w:val="2"/>
        </w:numPr>
        <w:rPr>
          <w:rFonts w:asciiTheme="majorHAnsi" w:hAnsiTheme="majorHAnsi" w:cstheme="majorHAnsi"/>
        </w:rPr>
      </w:pPr>
      <w:r>
        <w:rPr>
          <w:rFonts w:asciiTheme="majorHAnsi" w:hAnsiTheme="majorHAnsi" w:cstheme="majorHAnsi"/>
        </w:rPr>
        <w:t>Belei</w:t>
      </w:r>
      <w:r w:rsidR="00E21AEB">
        <w:rPr>
          <w:rFonts w:asciiTheme="majorHAnsi" w:hAnsiTheme="majorHAnsi" w:cstheme="majorHAnsi"/>
        </w:rPr>
        <w:t>d</w:t>
      </w:r>
      <w:r>
        <w:rPr>
          <w:rFonts w:asciiTheme="majorHAnsi" w:hAnsiTheme="majorHAnsi" w:cstheme="majorHAnsi"/>
        </w:rPr>
        <w:t xml:space="preserve">sondersteuning voor activiteiten </w:t>
      </w:r>
      <w:proofErr w:type="spellStart"/>
      <w:r>
        <w:rPr>
          <w:rFonts w:asciiTheme="majorHAnsi" w:hAnsiTheme="majorHAnsi" w:cstheme="majorHAnsi"/>
        </w:rPr>
        <w:t>GruunRant</w:t>
      </w:r>
      <w:proofErr w:type="spellEnd"/>
      <w:r>
        <w:rPr>
          <w:rFonts w:asciiTheme="majorHAnsi" w:hAnsiTheme="majorHAnsi" w:cstheme="majorHAnsi"/>
        </w:rPr>
        <w:t xml:space="preserve"> en actieplan van de Nieuwe Rand om de open ruimte te versterken, de groene eilanden te verbinden en de waterhuishouding te verbeteren.</w:t>
      </w:r>
      <w:r w:rsidR="00310A12">
        <w:rPr>
          <w:rFonts w:asciiTheme="majorHAnsi" w:hAnsiTheme="majorHAnsi" w:cstheme="majorHAnsi"/>
        </w:rPr>
        <w:t xml:space="preserve"> Dit op grondgebied Schoten.</w:t>
      </w:r>
    </w:p>
    <w:p w14:paraId="1E49AA4A" w14:textId="77777777" w:rsidR="00E4037F" w:rsidRPr="00E4037F" w:rsidRDefault="00E4037F" w:rsidP="00E4037F">
      <w:pPr>
        <w:pStyle w:val="Lijstalinea"/>
        <w:rPr>
          <w:rFonts w:asciiTheme="majorHAnsi" w:hAnsiTheme="majorHAnsi" w:cstheme="majorHAnsi"/>
        </w:rPr>
      </w:pPr>
    </w:p>
    <w:p w14:paraId="5F4612BC" w14:textId="12B262A5" w:rsidR="00E4037F" w:rsidRPr="0005717F" w:rsidRDefault="00E4037F" w:rsidP="00B31A8A">
      <w:pPr>
        <w:pStyle w:val="Lijstalinea"/>
        <w:numPr>
          <w:ilvl w:val="0"/>
          <w:numId w:val="2"/>
        </w:numPr>
        <w:rPr>
          <w:rFonts w:asciiTheme="majorHAnsi" w:hAnsiTheme="majorHAnsi" w:cstheme="majorHAnsi"/>
        </w:rPr>
      </w:pPr>
      <w:r>
        <w:rPr>
          <w:rFonts w:asciiTheme="majorHAnsi" w:hAnsiTheme="majorHAnsi" w:cstheme="majorHAnsi"/>
        </w:rPr>
        <w:t>Communicatieplan omtrent lokaal mondiaal beleid in Schoten.</w:t>
      </w:r>
    </w:p>
    <w:p w14:paraId="73661C27" w14:textId="5EA5CC32" w:rsidR="007E665C" w:rsidRDefault="007E665C" w:rsidP="00C448C6">
      <w:pPr>
        <w:rPr>
          <w:rFonts w:asciiTheme="majorHAnsi" w:hAnsiTheme="majorHAnsi" w:cstheme="majorHAnsi"/>
        </w:rPr>
      </w:pPr>
    </w:p>
    <w:p w14:paraId="1738FD2C" w14:textId="77777777" w:rsidR="00F57146" w:rsidRDefault="00F57146" w:rsidP="00F57146">
      <w:pPr>
        <w:rPr>
          <w:rFonts w:asciiTheme="majorHAnsi" w:hAnsiTheme="majorHAnsi" w:cstheme="majorHAnsi"/>
        </w:rPr>
      </w:pPr>
    </w:p>
    <w:p w14:paraId="6BD50970" w14:textId="77777777" w:rsidR="00F57146" w:rsidRPr="00F57146" w:rsidRDefault="00F57146" w:rsidP="00F57146">
      <w:pPr>
        <w:rPr>
          <w:rFonts w:asciiTheme="majorHAnsi" w:hAnsiTheme="majorHAnsi" w:cstheme="majorHAnsi"/>
        </w:rPr>
      </w:pPr>
    </w:p>
    <w:sectPr w:rsidR="00F57146" w:rsidRPr="00F57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FB4"/>
    <w:multiLevelType w:val="hybridMultilevel"/>
    <w:tmpl w:val="7B7E0228"/>
    <w:lvl w:ilvl="0" w:tplc="C988ECB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055310"/>
    <w:multiLevelType w:val="multilevel"/>
    <w:tmpl w:val="B30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07028A"/>
    <w:multiLevelType w:val="multilevel"/>
    <w:tmpl w:val="0A5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768671">
    <w:abstractNumId w:val="1"/>
  </w:num>
  <w:num w:numId="2" w16cid:durableId="1602032373">
    <w:abstractNumId w:val="0"/>
  </w:num>
  <w:num w:numId="3" w16cid:durableId="1481117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6"/>
    <w:rsid w:val="00045914"/>
    <w:rsid w:val="0005717F"/>
    <w:rsid w:val="000571FA"/>
    <w:rsid w:val="000F24B3"/>
    <w:rsid w:val="001A5BBA"/>
    <w:rsid w:val="00310A12"/>
    <w:rsid w:val="00472474"/>
    <w:rsid w:val="00682758"/>
    <w:rsid w:val="006D67DD"/>
    <w:rsid w:val="007A195F"/>
    <w:rsid w:val="007E665C"/>
    <w:rsid w:val="007F320F"/>
    <w:rsid w:val="00825DD8"/>
    <w:rsid w:val="00867481"/>
    <w:rsid w:val="0088577E"/>
    <w:rsid w:val="009B7E46"/>
    <w:rsid w:val="009C60BE"/>
    <w:rsid w:val="00A561D0"/>
    <w:rsid w:val="00AD3F01"/>
    <w:rsid w:val="00AF7A5E"/>
    <w:rsid w:val="00B66B05"/>
    <w:rsid w:val="00BB5F51"/>
    <w:rsid w:val="00BE5BD0"/>
    <w:rsid w:val="00C10198"/>
    <w:rsid w:val="00C448C6"/>
    <w:rsid w:val="00CF0C6C"/>
    <w:rsid w:val="00D060E2"/>
    <w:rsid w:val="00D52BDF"/>
    <w:rsid w:val="00E21AEB"/>
    <w:rsid w:val="00E4037F"/>
    <w:rsid w:val="00EF1294"/>
    <w:rsid w:val="00F57146"/>
    <w:rsid w:val="00F609A6"/>
    <w:rsid w:val="00FE43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D6A4"/>
  <w15:chartTrackingRefBased/>
  <w15:docId w15:val="{709ABDC4-9751-4DA4-A080-C6001A37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listparagraph">
    <w:name w:val="x_msolistparagraph"/>
    <w:basedOn w:val="Standaard"/>
    <w:rsid w:val="00BB5F5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D060E2"/>
    <w:pPr>
      <w:ind w:left="720"/>
      <w:contextualSpacing/>
    </w:pPr>
  </w:style>
  <w:style w:type="character" w:customStyle="1" w:styleId="adtyne">
    <w:name w:val="adtyne"/>
    <w:basedOn w:val="Standaardalinea-lettertype"/>
    <w:rsid w:val="00F5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39410">
      <w:bodyDiv w:val="1"/>
      <w:marLeft w:val="0"/>
      <w:marRight w:val="0"/>
      <w:marTop w:val="0"/>
      <w:marBottom w:val="0"/>
      <w:divBdr>
        <w:top w:val="none" w:sz="0" w:space="0" w:color="auto"/>
        <w:left w:val="none" w:sz="0" w:space="0" w:color="auto"/>
        <w:bottom w:val="none" w:sz="0" w:space="0" w:color="auto"/>
        <w:right w:val="none" w:sz="0" w:space="0" w:color="auto"/>
      </w:divBdr>
    </w:div>
    <w:div w:id="1357461255">
      <w:bodyDiv w:val="1"/>
      <w:marLeft w:val="0"/>
      <w:marRight w:val="0"/>
      <w:marTop w:val="0"/>
      <w:marBottom w:val="0"/>
      <w:divBdr>
        <w:top w:val="none" w:sz="0" w:space="0" w:color="auto"/>
        <w:left w:val="none" w:sz="0" w:space="0" w:color="auto"/>
        <w:bottom w:val="none" w:sz="0" w:space="0" w:color="auto"/>
        <w:right w:val="none" w:sz="0" w:space="0" w:color="auto"/>
      </w:divBdr>
    </w:div>
    <w:div w:id="1443842482">
      <w:bodyDiv w:val="1"/>
      <w:marLeft w:val="0"/>
      <w:marRight w:val="0"/>
      <w:marTop w:val="0"/>
      <w:marBottom w:val="0"/>
      <w:divBdr>
        <w:top w:val="none" w:sz="0" w:space="0" w:color="auto"/>
        <w:left w:val="none" w:sz="0" w:space="0" w:color="auto"/>
        <w:bottom w:val="none" w:sz="0" w:space="0" w:color="auto"/>
        <w:right w:val="none" w:sz="0" w:space="0" w:color="auto"/>
      </w:divBdr>
      <w:divsChild>
        <w:div w:id="743719404">
          <w:marLeft w:val="0"/>
          <w:marRight w:val="0"/>
          <w:marTop w:val="0"/>
          <w:marBottom w:val="0"/>
          <w:divBdr>
            <w:top w:val="none" w:sz="0" w:space="0" w:color="auto"/>
            <w:left w:val="none" w:sz="0" w:space="0" w:color="auto"/>
            <w:bottom w:val="none" w:sz="0" w:space="0" w:color="auto"/>
            <w:right w:val="none" w:sz="0" w:space="0" w:color="auto"/>
          </w:divBdr>
          <w:divsChild>
            <w:div w:id="729613780">
              <w:marLeft w:val="0"/>
              <w:marRight w:val="0"/>
              <w:marTop w:val="0"/>
              <w:marBottom w:val="0"/>
              <w:divBdr>
                <w:top w:val="none" w:sz="0" w:space="0" w:color="auto"/>
                <w:left w:val="none" w:sz="0" w:space="0" w:color="auto"/>
                <w:bottom w:val="none" w:sz="0" w:space="0" w:color="auto"/>
                <w:right w:val="none" w:sz="0" w:space="0" w:color="auto"/>
              </w:divBdr>
              <w:divsChild>
                <w:div w:id="1419592763">
                  <w:marLeft w:val="180"/>
                  <w:marRight w:val="0"/>
                  <w:marTop w:val="0"/>
                  <w:marBottom w:val="0"/>
                  <w:divBdr>
                    <w:top w:val="none" w:sz="0" w:space="0" w:color="auto"/>
                    <w:left w:val="none" w:sz="0" w:space="0" w:color="auto"/>
                    <w:bottom w:val="none" w:sz="0" w:space="0" w:color="auto"/>
                    <w:right w:val="none" w:sz="0" w:space="0" w:color="auto"/>
                  </w:divBdr>
                  <w:divsChild>
                    <w:div w:id="12980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4284">
          <w:marLeft w:val="0"/>
          <w:marRight w:val="0"/>
          <w:marTop w:val="0"/>
          <w:marBottom w:val="0"/>
          <w:divBdr>
            <w:top w:val="none" w:sz="0" w:space="0" w:color="auto"/>
            <w:left w:val="none" w:sz="0" w:space="0" w:color="auto"/>
            <w:bottom w:val="none" w:sz="0" w:space="0" w:color="auto"/>
            <w:right w:val="none" w:sz="0" w:space="0" w:color="auto"/>
          </w:divBdr>
          <w:divsChild>
            <w:div w:id="1656687311">
              <w:marLeft w:val="0"/>
              <w:marRight w:val="0"/>
              <w:marTop w:val="0"/>
              <w:marBottom w:val="0"/>
              <w:divBdr>
                <w:top w:val="none" w:sz="0" w:space="0" w:color="auto"/>
                <w:left w:val="none" w:sz="0" w:space="0" w:color="auto"/>
                <w:bottom w:val="none" w:sz="0" w:space="0" w:color="auto"/>
                <w:right w:val="none" w:sz="0" w:space="0" w:color="auto"/>
              </w:divBdr>
              <w:divsChild>
                <w:div w:id="1318338237">
                  <w:marLeft w:val="180"/>
                  <w:marRight w:val="0"/>
                  <w:marTop w:val="0"/>
                  <w:marBottom w:val="0"/>
                  <w:divBdr>
                    <w:top w:val="none" w:sz="0" w:space="0" w:color="auto"/>
                    <w:left w:val="none" w:sz="0" w:space="0" w:color="auto"/>
                    <w:bottom w:val="none" w:sz="0" w:space="0" w:color="auto"/>
                    <w:right w:val="none" w:sz="0" w:space="0" w:color="auto"/>
                  </w:divBdr>
                  <w:divsChild>
                    <w:div w:id="4165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2384">
          <w:marLeft w:val="0"/>
          <w:marRight w:val="0"/>
          <w:marTop w:val="0"/>
          <w:marBottom w:val="0"/>
          <w:divBdr>
            <w:top w:val="none" w:sz="0" w:space="0" w:color="auto"/>
            <w:left w:val="none" w:sz="0" w:space="0" w:color="auto"/>
            <w:bottom w:val="none" w:sz="0" w:space="0" w:color="auto"/>
            <w:right w:val="none" w:sz="0" w:space="0" w:color="auto"/>
          </w:divBdr>
          <w:divsChild>
            <w:div w:id="535628851">
              <w:marLeft w:val="0"/>
              <w:marRight w:val="0"/>
              <w:marTop w:val="0"/>
              <w:marBottom w:val="0"/>
              <w:divBdr>
                <w:top w:val="none" w:sz="0" w:space="0" w:color="auto"/>
                <w:left w:val="none" w:sz="0" w:space="0" w:color="auto"/>
                <w:bottom w:val="none" w:sz="0" w:space="0" w:color="auto"/>
                <w:right w:val="none" w:sz="0" w:space="0" w:color="auto"/>
              </w:divBdr>
              <w:divsChild>
                <w:div w:id="531456154">
                  <w:marLeft w:val="180"/>
                  <w:marRight w:val="0"/>
                  <w:marTop w:val="0"/>
                  <w:marBottom w:val="0"/>
                  <w:divBdr>
                    <w:top w:val="none" w:sz="0" w:space="0" w:color="auto"/>
                    <w:left w:val="none" w:sz="0" w:space="0" w:color="auto"/>
                    <w:bottom w:val="none" w:sz="0" w:space="0" w:color="auto"/>
                    <w:right w:val="none" w:sz="0" w:space="0" w:color="auto"/>
                  </w:divBdr>
                  <w:divsChild>
                    <w:div w:id="12373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1431">
          <w:marLeft w:val="0"/>
          <w:marRight w:val="0"/>
          <w:marTop w:val="0"/>
          <w:marBottom w:val="0"/>
          <w:divBdr>
            <w:top w:val="none" w:sz="0" w:space="0" w:color="auto"/>
            <w:left w:val="none" w:sz="0" w:space="0" w:color="auto"/>
            <w:bottom w:val="none" w:sz="0" w:space="0" w:color="auto"/>
            <w:right w:val="none" w:sz="0" w:space="0" w:color="auto"/>
          </w:divBdr>
          <w:divsChild>
            <w:div w:id="941650927">
              <w:marLeft w:val="0"/>
              <w:marRight w:val="0"/>
              <w:marTop w:val="0"/>
              <w:marBottom w:val="0"/>
              <w:divBdr>
                <w:top w:val="none" w:sz="0" w:space="0" w:color="auto"/>
                <w:left w:val="none" w:sz="0" w:space="0" w:color="auto"/>
                <w:bottom w:val="none" w:sz="0" w:space="0" w:color="auto"/>
                <w:right w:val="none" w:sz="0" w:space="0" w:color="auto"/>
              </w:divBdr>
              <w:divsChild>
                <w:div w:id="354577881">
                  <w:marLeft w:val="180"/>
                  <w:marRight w:val="0"/>
                  <w:marTop w:val="0"/>
                  <w:marBottom w:val="0"/>
                  <w:divBdr>
                    <w:top w:val="none" w:sz="0" w:space="0" w:color="auto"/>
                    <w:left w:val="none" w:sz="0" w:space="0" w:color="auto"/>
                    <w:bottom w:val="none" w:sz="0" w:space="0" w:color="auto"/>
                    <w:right w:val="none" w:sz="0" w:space="0" w:color="auto"/>
                  </w:divBdr>
                  <w:divsChild>
                    <w:div w:id="1507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8313">
          <w:marLeft w:val="0"/>
          <w:marRight w:val="0"/>
          <w:marTop w:val="0"/>
          <w:marBottom w:val="0"/>
          <w:divBdr>
            <w:top w:val="none" w:sz="0" w:space="0" w:color="auto"/>
            <w:left w:val="none" w:sz="0" w:space="0" w:color="auto"/>
            <w:bottom w:val="none" w:sz="0" w:space="0" w:color="auto"/>
            <w:right w:val="none" w:sz="0" w:space="0" w:color="auto"/>
          </w:divBdr>
          <w:divsChild>
            <w:div w:id="1229222975">
              <w:marLeft w:val="0"/>
              <w:marRight w:val="0"/>
              <w:marTop w:val="0"/>
              <w:marBottom w:val="0"/>
              <w:divBdr>
                <w:top w:val="none" w:sz="0" w:space="0" w:color="auto"/>
                <w:left w:val="none" w:sz="0" w:space="0" w:color="auto"/>
                <w:bottom w:val="none" w:sz="0" w:space="0" w:color="auto"/>
                <w:right w:val="none" w:sz="0" w:space="0" w:color="auto"/>
              </w:divBdr>
              <w:divsChild>
                <w:div w:id="1980526872">
                  <w:marLeft w:val="180"/>
                  <w:marRight w:val="0"/>
                  <w:marTop w:val="0"/>
                  <w:marBottom w:val="0"/>
                  <w:divBdr>
                    <w:top w:val="none" w:sz="0" w:space="0" w:color="auto"/>
                    <w:left w:val="none" w:sz="0" w:space="0" w:color="auto"/>
                    <w:bottom w:val="none" w:sz="0" w:space="0" w:color="auto"/>
                    <w:right w:val="none" w:sz="0" w:space="0" w:color="auto"/>
                  </w:divBdr>
                  <w:divsChild>
                    <w:div w:id="7400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Duppen</dc:creator>
  <cp:keywords/>
  <dc:description/>
  <cp:lastModifiedBy>An Adriaenssens</cp:lastModifiedBy>
  <cp:revision>2</cp:revision>
  <dcterms:created xsi:type="dcterms:W3CDTF">2024-02-14T10:50:00Z</dcterms:created>
  <dcterms:modified xsi:type="dcterms:W3CDTF">2024-02-14T10:50:00Z</dcterms:modified>
</cp:coreProperties>
</file>